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305" w:rsidRDefault="00726305" w:rsidP="00726305">
      <w:pPr>
        <w:ind w:firstLineChars="400" w:firstLine="840"/>
        <w:rPr>
          <w:rFonts w:asciiTheme="majorHAnsi" w:hAnsiTheme="majorHAnsi" w:cs="Times New Roman"/>
          <w:b/>
          <w:sz w:val="36"/>
          <w:szCs w:val="36"/>
        </w:rPr>
      </w:pPr>
      <w:r>
        <w:rPr>
          <w:noProof/>
        </w:rPr>
        <w:drawing>
          <wp:anchor distT="0" distB="0" distL="114300" distR="114300" simplePos="0" relativeHeight="251660288" behindDoc="1" locked="0" layoutInCell="1" allowOverlap="1" wp14:anchorId="371CBA26" wp14:editId="641E0E95">
            <wp:simplePos x="0" y="0"/>
            <wp:positionH relativeFrom="column">
              <wp:posOffset>189865</wp:posOffset>
            </wp:positionH>
            <wp:positionV relativeFrom="paragraph">
              <wp:posOffset>5080</wp:posOffset>
            </wp:positionV>
            <wp:extent cx="2383790" cy="642620"/>
            <wp:effectExtent l="0" t="0" r="0" b="5080"/>
            <wp:wrapTight wrapText="bothSides">
              <wp:wrapPolygon edited="0">
                <wp:start x="0" y="0"/>
                <wp:lineTo x="0" y="21130"/>
                <wp:lineTo x="21404" y="21130"/>
                <wp:lineTo x="2140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3790" cy="642620"/>
                    </a:xfrm>
                    <a:prstGeom prst="rect">
                      <a:avLst/>
                    </a:prstGeom>
                  </pic:spPr>
                </pic:pic>
              </a:graphicData>
            </a:graphic>
            <wp14:sizeRelH relativeFrom="page">
              <wp14:pctWidth>0</wp14:pctWidth>
            </wp14:sizeRelH>
            <wp14:sizeRelV relativeFrom="page">
              <wp14:pctHeight>0</wp14:pctHeight>
            </wp14:sizeRelV>
          </wp:anchor>
        </w:drawing>
      </w:r>
      <w:r w:rsidRPr="00D51F26">
        <w:rPr>
          <w:rFonts w:asciiTheme="majorHAnsi" w:hAnsiTheme="majorHAnsi" w:cs="Times New Roman"/>
          <w:b/>
          <w:noProof/>
          <w:sz w:val="36"/>
          <w:szCs w:val="36"/>
        </w:rPr>
        <mc:AlternateContent>
          <mc:Choice Requires="wps">
            <w:drawing>
              <wp:anchor distT="0" distB="0" distL="114300" distR="114300" simplePos="0" relativeHeight="251659264" behindDoc="0" locked="0" layoutInCell="1" allowOverlap="1" wp14:anchorId="70224E9B" wp14:editId="6F2E8066">
                <wp:simplePos x="0" y="0"/>
                <wp:positionH relativeFrom="column">
                  <wp:posOffset>81915</wp:posOffset>
                </wp:positionH>
                <wp:positionV relativeFrom="paragraph">
                  <wp:posOffset>91440</wp:posOffset>
                </wp:positionV>
                <wp:extent cx="15240" cy="503555"/>
                <wp:effectExtent l="0" t="0" r="22860" b="10795"/>
                <wp:wrapNone/>
                <wp:docPr id="5" name="直接连接符 5"/>
                <wp:cNvGraphicFramePr/>
                <a:graphic xmlns:a="http://schemas.openxmlformats.org/drawingml/2006/main">
                  <a:graphicData uri="http://schemas.microsoft.com/office/word/2010/wordprocessingShape">
                    <wps:wsp>
                      <wps:cNvCnPr/>
                      <wps:spPr>
                        <a:xfrm>
                          <a:off x="0" y="0"/>
                          <a:ext cx="15240" cy="5035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接连接符 5"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5pt,7.2pt" to="7.6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" strokecolor="black [3213]" strokeweight="1pt"/>
            </w:pict>
          </mc:Fallback>
        </mc:AlternateContent>
      </w:r>
      <w:r w:rsidRPr="00D51F26">
        <w:rPr>
          <w:rFonts w:asciiTheme="majorHAnsi" w:hAnsiTheme="majorHAnsi" w:cs="Times New Roman" w:hint="eastAsia"/>
          <w:b/>
          <w:sz w:val="36"/>
          <w:szCs w:val="36"/>
        </w:rPr>
        <w:t>计算机科学与工程系</w:t>
      </w:r>
    </w:p>
    <w:p w:rsidR="007627F3" w:rsidRPr="00581E75" w:rsidRDefault="00726305" w:rsidP="00726305">
      <w:pPr>
        <w:ind w:firstLineChars="100" w:firstLine="240"/>
        <w:rPr>
          <w:rFonts w:asciiTheme="majorHAnsi" w:hAnsiTheme="majorHAnsi" w:cs="Times New Roman"/>
          <w:sz w:val="24"/>
          <w:szCs w:val="24"/>
        </w:rPr>
      </w:pPr>
      <w:r w:rsidRPr="00581E75">
        <w:rPr>
          <w:rFonts w:asciiTheme="majorHAnsi" w:hAnsiTheme="majorHAnsi" w:cs="Times New Roman"/>
          <w:sz w:val="24"/>
          <w:szCs w:val="24"/>
        </w:rPr>
        <w:t>Department of Computer Science and Engineering</w:t>
      </w:r>
      <w:r w:rsidRPr="00581E75">
        <w:rPr>
          <w:rFonts w:asciiTheme="majorHAnsi" w:hAnsiTheme="majorHAnsi" w:cs="Times New Roman" w:hint="eastAsia"/>
          <w:sz w:val="24"/>
          <w:szCs w:val="24"/>
        </w:rPr>
        <w:t xml:space="preserve">   </w:t>
      </w:r>
      <w:r w:rsidR="007627F3" w:rsidRPr="00581E75">
        <w:rPr>
          <w:rFonts w:asciiTheme="majorHAnsi" w:hAnsiTheme="majorHAnsi" w:cs="Times New Roman" w:hint="eastAsia"/>
          <w:sz w:val="24"/>
          <w:szCs w:val="24"/>
        </w:rPr>
        <w:t xml:space="preserve">                       </w:t>
      </w:r>
    </w:p>
    <w:p w:rsidR="00581E75" w:rsidRDefault="00581E75" w:rsidP="009A2B29">
      <w:pPr>
        <w:spacing w:line="480" w:lineRule="auto"/>
        <w:jc w:val="center"/>
        <w:rPr>
          <w:rFonts w:asciiTheme="majorHAnsi" w:eastAsia="华文细黑" w:hAnsiTheme="majorHAnsi" w:cs="Times New Roman"/>
          <w:b/>
          <w:sz w:val="30"/>
          <w:szCs w:val="30"/>
        </w:rPr>
      </w:pPr>
    </w:p>
    <w:p w:rsidR="009B3D0B" w:rsidRPr="009A2B29" w:rsidRDefault="009B3D0B" w:rsidP="009A2B29">
      <w:pPr>
        <w:spacing w:line="480" w:lineRule="auto"/>
        <w:jc w:val="center"/>
        <w:rPr>
          <w:rFonts w:asciiTheme="majorHAnsi" w:eastAsia="华文细黑" w:hAnsiTheme="majorHAnsi" w:cs="Times New Roman"/>
          <w:sz w:val="32"/>
          <w:szCs w:val="32"/>
        </w:rPr>
      </w:pPr>
      <w:r w:rsidRPr="009A2B29">
        <w:rPr>
          <w:rFonts w:asciiTheme="majorHAnsi" w:eastAsia="华文细黑" w:hAnsiTheme="majorHAnsi" w:cs="Times New Roman"/>
          <w:sz w:val="32"/>
          <w:szCs w:val="32"/>
        </w:rPr>
        <w:t>Regulations on</w:t>
      </w:r>
      <w:r w:rsidRPr="009A2B29">
        <w:rPr>
          <w:rFonts w:asciiTheme="majorHAnsi" w:eastAsia="华文细黑" w:hAnsiTheme="majorHAnsi" w:cs="Times New Roman" w:hint="eastAsia"/>
          <w:sz w:val="32"/>
          <w:szCs w:val="32"/>
        </w:rPr>
        <w:t xml:space="preserve"> </w:t>
      </w:r>
      <w:r w:rsidRPr="009A2B29">
        <w:rPr>
          <w:rFonts w:asciiTheme="majorHAnsi" w:eastAsia="华文细黑" w:hAnsiTheme="majorHAnsi" w:cs="Times New Roman"/>
          <w:sz w:val="32"/>
          <w:szCs w:val="32"/>
        </w:rPr>
        <w:t xml:space="preserve">Academic Misconduct in Assignments for Undergraduate Students in the </w:t>
      </w:r>
      <w:proofErr w:type="spellStart"/>
      <w:r w:rsidRPr="009A2B29">
        <w:rPr>
          <w:rFonts w:asciiTheme="majorHAnsi" w:eastAsia="华文细黑" w:hAnsiTheme="majorHAnsi" w:cs="Times New Roman"/>
          <w:sz w:val="32"/>
          <w:szCs w:val="32"/>
        </w:rPr>
        <w:t>SUSTech</w:t>
      </w:r>
      <w:proofErr w:type="spellEnd"/>
      <w:r w:rsidRPr="009A2B29">
        <w:rPr>
          <w:rFonts w:asciiTheme="majorHAnsi" w:eastAsia="华文细黑" w:hAnsiTheme="majorHAnsi" w:cs="Times New Roman"/>
          <w:sz w:val="32"/>
          <w:szCs w:val="32"/>
        </w:rPr>
        <w:t xml:space="preserve"> Department of Computer Science and Engineering</w:t>
      </w:r>
    </w:p>
    <w:p w:rsidR="009B3D0B" w:rsidRPr="009A2B29" w:rsidRDefault="009B3D0B" w:rsidP="009A2B29">
      <w:pPr>
        <w:spacing w:line="480" w:lineRule="auto"/>
        <w:ind w:leftChars="250" w:left="525"/>
        <w:jc w:val="center"/>
        <w:rPr>
          <w:rFonts w:asciiTheme="majorHAnsi" w:eastAsia="华文细黑" w:hAnsiTheme="majorHAnsi" w:cs="Times New Roman"/>
          <w:sz w:val="32"/>
          <w:szCs w:val="32"/>
        </w:rPr>
      </w:pPr>
      <w:r w:rsidRPr="009A2B29">
        <w:rPr>
          <w:rFonts w:asciiTheme="majorHAnsi" w:eastAsia="华文细黑" w:hAnsiTheme="majorHAnsi" w:cs="Times New Roman"/>
          <w:sz w:val="32"/>
          <w:szCs w:val="32"/>
        </w:rPr>
        <w:t>（</w:t>
      </w:r>
      <w:r w:rsidRPr="009A2B29">
        <w:rPr>
          <w:rFonts w:asciiTheme="majorHAnsi" w:eastAsia="华文细黑" w:hAnsiTheme="majorHAnsi" w:cs="Times New Roman" w:hint="eastAsia"/>
          <w:sz w:val="32"/>
          <w:szCs w:val="32"/>
        </w:rPr>
        <w:t>南方科技大学计算机科学与工程系本科生作业抄袭学术不端行为的认定标准及处理办法</w:t>
      </w:r>
      <w:r w:rsidRPr="009A2B29">
        <w:rPr>
          <w:rFonts w:asciiTheme="majorHAnsi" w:eastAsia="华文细黑" w:hAnsiTheme="majorHAnsi" w:cs="Times New Roman"/>
          <w:sz w:val="32"/>
          <w:szCs w:val="32"/>
        </w:rPr>
        <w:t>）</w:t>
      </w:r>
    </w:p>
    <w:p w:rsidR="00400C97" w:rsidRDefault="00400C97" w:rsidP="009A2B29">
      <w:pPr>
        <w:spacing w:line="480" w:lineRule="auto"/>
        <w:ind w:leftChars="250" w:left="525"/>
        <w:rPr>
          <w:rFonts w:ascii="Times New Roman" w:hAnsi="Times New Roman" w:cs="Times New Roman"/>
          <w:sz w:val="32"/>
          <w:szCs w:val="32"/>
        </w:rPr>
      </w:pPr>
      <w:r w:rsidRPr="00633F30">
        <w:rPr>
          <w:rFonts w:ascii="Times New Roman" w:eastAsia="华文细黑" w:hAnsi="Times New Roman" w:cs="Times New Roman"/>
          <w:sz w:val="32"/>
          <w:szCs w:val="32"/>
        </w:rPr>
        <w:t xml:space="preserve">From </w:t>
      </w:r>
      <w:proofErr w:type="gramStart"/>
      <w:r w:rsidRPr="00633F30">
        <w:rPr>
          <w:rFonts w:ascii="Times New Roman" w:eastAsia="华文细黑" w:hAnsi="Times New Roman" w:cs="Times New Roman"/>
          <w:sz w:val="32"/>
          <w:szCs w:val="32"/>
        </w:rPr>
        <w:t>Spring</w:t>
      </w:r>
      <w:proofErr w:type="gramEnd"/>
      <w:r w:rsidRPr="00633F30">
        <w:rPr>
          <w:rFonts w:ascii="Times New Roman" w:eastAsia="华文细黑" w:hAnsi="Times New Roman" w:cs="Times New Roman"/>
          <w:sz w:val="32"/>
          <w:szCs w:val="32"/>
        </w:rPr>
        <w:t xml:space="preserve"> 2018, the plagiarism policy applied by the Computer Science and Engineering department is the following:</w:t>
      </w:r>
      <w:r w:rsidRPr="00633F30">
        <w:rPr>
          <w:rFonts w:ascii="Times New Roman" w:hAnsi="Times New Roman" w:cs="Times New Roman"/>
          <w:sz w:val="32"/>
          <w:szCs w:val="32"/>
        </w:rPr>
        <w:t xml:space="preserve"> </w:t>
      </w:r>
    </w:p>
    <w:p w:rsidR="00633F30" w:rsidRPr="00633F30" w:rsidRDefault="00633F30" w:rsidP="009A2B29">
      <w:pPr>
        <w:spacing w:line="480" w:lineRule="auto"/>
        <w:ind w:leftChars="250" w:left="525"/>
        <w:rPr>
          <w:rFonts w:ascii="Times New Roman" w:hAnsi="Times New Roman" w:cs="Times New Roman"/>
          <w:sz w:val="32"/>
          <w:szCs w:val="32"/>
        </w:rPr>
      </w:pPr>
    </w:p>
    <w:p w:rsidR="00400C97" w:rsidRPr="00F27337" w:rsidRDefault="00400C97" w:rsidP="009A2B29">
      <w:pPr>
        <w:spacing w:line="480" w:lineRule="auto"/>
        <w:ind w:leftChars="250" w:left="525"/>
        <w:rPr>
          <w:rFonts w:ascii="Times New Roman" w:eastAsia="华文细黑" w:hAnsi="Times New Roman" w:cs="Times New Roman"/>
          <w:b/>
          <w:sz w:val="32"/>
          <w:szCs w:val="32"/>
        </w:rPr>
      </w:pPr>
      <w:r w:rsidRPr="00F27337">
        <w:rPr>
          <w:rFonts w:ascii="Times New Roman" w:eastAsia="华文细黑" w:hAnsi="Times New Roman" w:cs="Times New Roman"/>
          <w:b/>
          <w:sz w:val="32"/>
          <w:szCs w:val="32"/>
        </w:rPr>
        <w:t>*</w:t>
      </w:r>
      <w:r w:rsidRPr="00F27337">
        <w:rPr>
          <w:rFonts w:ascii="Times New Roman" w:eastAsia="华文细黑" w:hAnsi="Times New Roman" w:cs="Times New Roman"/>
          <w:b/>
          <w:sz w:val="32"/>
          <w:szCs w:val="32"/>
        </w:rPr>
        <w:tab/>
        <w:t>If an undergraduate assignment is found to be plagiarized, the first time the score of the assignment will be 0.</w:t>
      </w:r>
    </w:p>
    <w:p w:rsidR="00400C97" w:rsidRDefault="00400C97" w:rsidP="009A2B29">
      <w:pPr>
        <w:spacing w:line="480" w:lineRule="auto"/>
        <w:ind w:leftChars="250" w:left="525"/>
        <w:rPr>
          <w:rFonts w:ascii="Times New Roman" w:eastAsia="华文细黑" w:hAnsi="Times New Roman" w:cs="Times New Roman"/>
          <w:sz w:val="32"/>
          <w:szCs w:val="32"/>
        </w:rPr>
      </w:pPr>
      <w:r w:rsidRPr="00F27337">
        <w:rPr>
          <w:rFonts w:ascii="Times New Roman" w:eastAsia="华文细黑" w:hAnsi="Times New Roman" w:cs="Times New Roman"/>
          <w:b/>
          <w:sz w:val="32"/>
          <w:szCs w:val="32"/>
        </w:rPr>
        <w:t>*</w:t>
      </w:r>
      <w:r w:rsidRPr="00F27337">
        <w:rPr>
          <w:rFonts w:ascii="Times New Roman" w:eastAsia="华文细黑" w:hAnsi="Times New Roman" w:cs="Times New Roman"/>
          <w:b/>
          <w:sz w:val="32"/>
          <w:szCs w:val="32"/>
        </w:rPr>
        <w:tab/>
        <w:t>The second time the score of the course will be 0</w:t>
      </w:r>
      <w:r w:rsidRPr="00633F30">
        <w:rPr>
          <w:rFonts w:ascii="Times New Roman" w:eastAsia="华文细黑" w:hAnsi="Times New Roman" w:cs="Times New Roman"/>
          <w:sz w:val="32"/>
          <w:szCs w:val="32"/>
        </w:rPr>
        <w:t>.</w:t>
      </w:r>
    </w:p>
    <w:p w:rsidR="00633F30" w:rsidRPr="00633F30" w:rsidRDefault="00633F30" w:rsidP="009A2B29">
      <w:pPr>
        <w:spacing w:line="480" w:lineRule="auto"/>
        <w:ind w:leftChars="250" w:left="525"/>
        <w:jc w:val="left"/>
        <w:rPr>
          <w:rFonts w:ascii="Times New Roman" w:eastAsia="华文细黑" w:hAnsi="Times New Roman" w:cs="Times New Roman"/>
          <w:sz w:val="32"/>
          <w:szCs w:val="32"/>
        </w:rPr>
      </w:pPr>
    </w:p>
    <w:p w:rsidR="00400C97" w:rsidRDefault="00400C97" w:rsidP="009A2B29">
      <w:pPr>
        <w:spacing w:line="480" w:lineRule="auto"/>
        <w:ind w:leftChars="250" w:left="525"/>
        <w:rPr>
          <w:rFonts w:ascii="Times New Roman" w:hAnsi="Times New Roman" w:cs="Times New Roman"/>
          <w:sz w:val="32"/>
          <w:szCs w:val="32"/>
        </w:rPr>
      </w:pPr>
      <w:r w:rsidRPr="00633F30">
        <w:rPr>
          <w:rFonts w:ascii="Times New Roman" w:eastAsia="华文细黑" w:hAnsi="Times New Roman" w:cs="Times New Roman"/>
          <w:sz w:val="32"/>
          <w:szCs w:val="32"/>
        </w:rPr>
        <w:t>As it may be difficult when two assignments are identical or nearly identical who actually wrote it, the policy will apply to BOTH students, unless one confesses having copied without the knowledge of the other.</w:t>
      </w:r>
      <w:r w:rsidRPr="00633F30">
        <w:rPr>
          <w:rFonts w:ascii="Times New Roman" w:hAnsi="Times New Roman" w:cs="Times New Roman"/>
          <w:sz w:val="32"/>
          <w:szCs w:val="32"/>
        </w:rPr>
        <w:t xml:space="preserve"> </w:t>
      </w:r>
    </w:p>
    <w:p w:rsidR="00633F30" w:rsidRPr="00633F30" w:rsidRDefault="00633F30" w:rsidP="009A2B29">
      <w:pPr>
        <w:spacing w:line="480" w:lineRule="auto"/>
        <w:ind w:leftChars="250" w:left="525"/>
        <w:rPr>
          <w:rFonts w:ascii="Times New Roman" w:hAnsi="Times New Roman" w:cs="Times New Roman"/>
          <w:sz w:val="32"/>
          <w:szCs w:val="32"/>
        </w:rPr>
      </w:pPr>
    </w:p>
    <w:p w:rsidR="00633F30" w:rsidRPr="00F27337" w:rsidRDefault="00400C97" w:rsidP="009A2B29">
      <w:pPr>
        <w:spacing w:line="480" w:lineRule="auto"/>
        <w:ind w:leftChars="250" w:left="525"/>
        <w:rPr>
          <w:rFonts w:ascii="Times New Roman" w:eastAsia="华文细黑" w:hAnsi="Times New Roman" w:cs="Times New Roman"/>
          <w:b/>
          <w:sz w:val="32"/>
          <w:szCs w:val="32"/>
        </w:rPr>
      </w:pPr>
      <w:r w:rsidRPr="00F27337">
        <w:rPr>
          <w:rFonts w:ascii="Times New Roman" w:eastAsia="华文细黑" w:hAnsi="Times New Roman" w:cs="Times New Roman"/>
          <w:b/>
          <w:sz w:val="32"/>
          <w:szCs w:val="32"/>
        </w:rPr>
        <w:t>What is OK, and what isn't OK?</w:t>
      </w:r>
    </w:p>
    <w:p w:rsidR="00400C97" w:rsidRPr="00633F30" w:rsidRDefault="00400C97" w:rsidP="009A2B29">
      <w:pPr>
        <w:spacing w:line="480" w:lineRule="auto"/>
        <w:ind w:leftChars="250" w:left="525" w:firstLineChars="100" w:firstLine="320"/>
        <w:rPr>
          <w:rFonts w:ascii="Times New Roman" w:eastAsia="华文细黑" w:hAnsi="Times New Roman" w:cs="Times New Roman"/>
          <w:sz w:val="32"/>
          <w:szCs w:val="32"/>
        </w:rPr>
      </w:pPr>
      <w:r w:rsidRPr="00633F30">
        <w:rPr>
          <w:rFonts w:ascii="Times New Roman" w:eastAsia="华文细黑" w:hAnsi="Times New Roman" w:cs="Times New Roman"/>
          <w:sz w:val="32"/>
          <w:szCs w:val="32"/>
        </w:rPr>
        <w:t>It's OK to work on an assignment with a friend, and think together about the program structure, share ideas and even the global logic. At the time of actually writing the code, you should write it alone.</w:t>
      </w:r>
    </w:p>
    <w:p w:rsidR="00400C97" w:rsidRPr="00633F30" w:rsidRDefault="00400C97" w:rsidP="009A2B29">
      <w:pPr>
        <w:spacing w:line="480" w:lineRule="auto"/>
        <w:ind w:leftChars="250" w:left="525" w:firstLineChars="100" w:firstLine="320"/>
        <w:rPr>
          <w:rFonts w:ascii="Times New Roman" w:eastAsia="华文细黑" w:hAnsi="Times New Roman" w:cs="Times New Roman"/>
          <w:sz w:val="32"/>
          <w:szCs w:val="32"/>
        </w:rPr>
      </w:pPr>
      <w:r w:rsidRPr="00633F30">
        <w:rPr>
          <w:rFonts w:ascii="Times New Roman" w:eastAsia="华文细黑" w:hAnsi="Times New Roman" w:cs="Times New Roman"/>
          <w:sz w:val="32"/>
          <w:szCs w:val="32"/>
        </w:rPr>
        <w:t xml:space="preserve">It's OK to use in an assignment a piece of code found on the web, as long as you indicate in a comment where it was found and don't claim it </w:t>
      </w:r>
      <w:r w:rsidRPr="00633F30">
        <w:rPr>
          <w:rFonts w:ascii="Times New Roman" w:eastAsia="华文细黑" w:hAnsi="Times New Roman" w:cs="Times New Roman"/>
          <w:sz w:val="32"/>
          <w:szCs w:val="32"/>
        </w:rPr>
        <w:lastRenderedPageBreak/>
        <w:t>as your own work.</w:t>
      </w:r>
    </w:p>
    <w:p w:rsidR="00400C97" w:rsidRPr="00633F30" w:rsidRDefault="00400C97" w:rsidP="009A2B29">
      <w:pPr>
        <w:spacing w:line="480" w:lineRule="auto"/>
        <w:ind w:leftChars="250" w:left="525" w:firstLineChars="100" w:firstLine="320"/>
        <w:rPr>
          <w:rFonts w:ascii="Times New Roman" w:eastAsia="华文细黑" w:hAnsi="Times New Roman" w:cs="Times New Roman"/>
          <w:sz w:val="32"/>
          <w:szCs w:val="32"/>
        </w:rPr>
      </w:pPr>
      <w:r w:rsidRPr="00633F30">
        <w:rPr>
          <w:rFonts w:ascii="Times New Roman" w:eastAsia="华文细黑" w:hAnsi="Times New Roman" w:cs="Times New Roman"/>
          <w:sz w:val="32"/>
          <w:szCs w:val="32"/>
        </w:rPr>
        <w:t>It's OK to help friends debug their programs (you'll probably learn a lot yourself by doing so).</w:t>
      </w:r>
    </w:p>
    <w:p w:rsidR="00400C97" w:rsidRPr="00633F30" w:rsidRDefault="00400C97" w:rsidP="009A2B29">
      <w:pPr>
        <w:spacing w:line="480" w:lineRule="auto"/>
        <w:ind w:leftChars="250" w:left="525" w:firstLineChars="100" w:firstLine="320"/>
        <w:rPr>
          <w:rFonts w:ascii="Times New Roman" w:hAnsi="Times New Roman" w:cs="Times New Roman"/>
          <w:sz w:val="32"/>
          <w:szCs w:val="32"/>
        </w:rPr>
      </w:pPr>
      <w:r w:rsidRPr="00633F30">
        <w:rPr>
          <w:rFonts w:ascii="Times New Roman" w:eastAsia="华文细黑" w:hAnsi="Times New Roman" w:cs="Times New Roman"/>
          <w:sz w:val="32"/>
          <w:szCs w:val="32"/>
        </w:rPr>
        <w:t>It's OK to show your code to friends to explain the logic, as long as the friends write their code on their own later.</w:t>
      </w:r>
      <w:r w:rsidRPr="00633F30">
        <w:rPr>
          <w:rFonts w:ascii="Times New Roman" w:hAnsi="Times New Roman" w:cs="Times New Roman"/>
          <w:sz w:val="32"/>
          <w:szCs w:val="32"/>
        </w:rPr>
        <w:t xml:space="preserve"> </w:t>
      </w:r>
    </w:p>
    <w:p w:rsidR="00400C97" w:rsidRDefault="00400C97" w:rsidP="009A2B29">
      <w:pPr>
        <w:spacing w:line="480" w:lineRule="auto"/>
        <w:ind w:leftChars="250" w:left="525" w:firstLineChars="100" w:firstLine="320"/>
        <w:rPr>
          <w:rFonts w:ascii="Times New Roman" w:eastAsia="华文细黑" w:hAnsi="Times New Roman" w:cs="Times New Roman" w:hint="eastAsia"/>
          <w:sz w:val="32"/>
          <w:szCs w:val="32"/>
        </w:rPr>
      </w:pPr>
      <w:r w:rsidRPr="00633F30">
        <w:rPr>
          <w:rFonts w:ascii="Times New Roman" w:eastAsia="华文细黑" w:hAnsi="Times New Roman" w:cs="Times New Roman"/>
          <w:sz w:val="32"/>
          <w:szCs w:val="32"/>
        </w:rPr>
        <w:t>It's NOT OK to take the code of a friend, make a few cosmetic changes (comments, some variable names) and pass it as your own work.</w:t>
      </w:r>
    </w:p>
    <w:p w:rsidR="006965C8" w:rsidRDefault="006965C8" w:rsidP="009A2B29">
      <w:pPr>
        <w:spacing w:line="480" w:lineRule="auto"/>
        <w:ind w:leftChars="250" w:left="525" w:firstLineChars="100" w:firstLine="320"/>
        <w:rPr>
          <w:rFonts w:ascii="Times New Roman" w:eastAsia="华文细黑" w:hAnsi="Times New Roman" w:cs="Times New Roman" w:hint="eastAsia"/>
          <w:sz w:val="32"/>
          <w:szCs w:val="32"/>
        </w:rPr>
      </w:pPr>
    </w:p>
    <w:p w:rsidR="006965C8" w:rsidRDefault="006965C8" w:rsidP="009A2B29">
      <w:pPr>
        <w:spacing w:line="480" w:lineRule="auto"/>
        <w:ind w:leftChars="250" w:left="525" w:firstLineChars="100" w:firstLine="320"/>
        <w:rPr>
          <w:rFonts w:ascii="Times New Roman" w:eastAsia="华文细黑" w:hAnsi="Times New Roman" w:cs="Times New Roman" w:hint="eastAsia"/>
          <w:sz w:val="32"/>
          <w:szCs w:val="32"/>
        </w:rPr>
      </w:pPr>
    </w:p>
    <w:p w:rsidR="006965C8" w:rsidRDefault="006965C8" w:rsidP="009A2B29">
      <w:pPr>
        <w:spacing w:line="480" w:lineRule="auto"/>
        <w:ind w:leftChars="250" w:left="525" w:firstLineChars="100" w:firstLine="320"/>
        <w:rPr>
          <w:rFonts w:ascii="Times New Roman" w:eastAsia="华文细黑" w:hAnsi="Times New Roman" w:cs="Times New Roman" w:hint="eastAsia"/>
          <w:sz w:val="32"/>
          <w:szCs w:val="32"/>
        </w:rPr>
      </w:pPr>
    </w:p>
    <w:p w:rsidR="006965C8" w:rsidRDefault="006965C8" w:rsidP="009A2B29">
      <w:pPr>
        <w:spacing w:line="480" w:lineRule="auto"/>
        <w:ind w:leftChars="250" w:left="525" w:firstLineChars="100" w:firstLine="320"/>
        <w:rPr>
          <w:rFonts w:ascii="Times New Roman" w:eastAsia="华文细黑" w:hAnsi="Times New Roman" w:cs="Times New Roman" w:hint="eastAsia"/>
          <w:sz w:val="32"/>
          <w:szCs w:val="32"/>
        </w:rPr>
      </w:pPr>
    </w:p>
    <w:p w:rsidR="006965C8" w:rsidRDefault="006965C8" w:rsidP="009A2B29">
      <w:pPr>
        <w:spacing w:line="480" w:lineRule="auto"/>
        <w:ind w:leftChars="250" w:left="525" w:firstLineChars="100" w:firstLine="320"/>
        <w:rPr>
          <w:rFonts w:ascii="Times New Roman" w:eastAsia="华文细黑" w:hAnsi="Times New Roman" w:cs="Times New Roman" w:hint="eastAsia"/>
          <w:sz w:val="32"/>
          <w:szCs w:val="32"/>
        </w:rPr>
      </w:pPr>
    </w:p>
    <w:p w:rsidR="006965C8" w:rsidRDefault="006965C8" w:rsidP="009A2B29">
      <w:pPr>
        <w:spacing w:line="480" w:lineRule="auto"/>
        <w:ind w:leftChars="250" w:left="525" w:firstLineChars="100" w:firstLine="320"/>
        <w:rPr>
          <w:rFonts w:ascii="Times New Roman" w:eastAsia="华文细黑" w:hAnsi="Times New Roman" w:cs="Times New Roman" w:hint="eastAsia"/>
          <w:sz w:val="32"/>
          <w:szCs w:val="32"/>
        </w:rPr>
      </w:pPr>
    </w:p>
    <w:p w:rsidR="006965C8" w:rsidRDefault="006965C8" w:rsidP="009A2B29">
      <w:pPr>
        <w:spacing w:line="480" w:lineRule="auto"/>
        <w:ind w:leftChars="250" w:left="525" w:firstLineChars="100" w:firstLine="320"/>
        <w:rPr>
          <w:rFonts w:ascii="Times New Roman" w:eastAsia="华文细黑" w:hAnsi="Times New Roman" w:cs="Times New Roman" w:hint="eastAsia"/>
          <w:sz w:val="32"/>
          <w:szCs w:val="32"/>
        </w:rPr>
      </w:pPr>
    </w:p>
    <w:p w:rsidR="006965C8" w:rsidRDefault="006965C8" w:rsidP="009A2B29">
      <w:pPr>
        <w:spacing w:line="480" w:lineRule="auto"/>
        <w:ind w:leftChars="250" w:left="525" w:firstLineChars="100" w:firstLine="320"/>
        <w:rPr>
          <w:rFonts w:ascii="Times New Roman" w:eastAsia="华文细黑" w:hAnsi="Times New Roman" w:cs="Times New Roman" w:hint="eastAsia"/>
          <w:sz w:val="32"/>
          <w:szCs w:val="32"/>
        </w:rPr>
      </w:pPr>
    </w:p>
    <w:p w:rsidR="006965C8" w:rsidRDefault="006965C8" w:rsidP="009A2B29">
      <w:pPr>
        <w:spacing w:line="480" w:lineRule="auto"/>
        <w:ind w:leftChars="250" w:left="525" w:firstLineChars="100" w:firstLine="320"/>
        <w:rPr>
          <w:rFonts w:ascii="Times New Roman" w:eastAsia="华文细黑" w:hAnsi="Times New Roman" w:cs="Times New Roman" w:hint="eastAsia"/>
          <w:sz w:val="32"/>
          <w:szCs w:val="32"/>
        </w:rPr>
      </w:pPr>
    </w:p>
    <w:p w:rsidR="006965C8" w:rsidRPr="00110547" w:rsidRDefault="006965C8" w:rsidP="006965C8">
      <w:pPr>
        <w:wordWrap w:val="0"/>
        <w:jc w:val="right"/>
        <w:rPr>
          <w:rFonts w:ascii="Cambria" w:hAnsi="Cambria"/>
          <w:sz w:val="24"/>
          <w:szCs w:val="24"/>
        </w:rPr>
      </w:pPr>
      <w:r>
        <w:rPr>
          <w:rFonts w:ascii="Cambria" w:hAnsi="Cambria" w:hint="eastAsia"/>
          <w:sz w:val="24"/>
          <w:szCs w:val="24"/>
        </w:rPr>
        <w:t xml:space="preserve">The </w:t>
      </w:r>
      <w:r w:rsidRPr="00110547">
        <w:rPr>
          <w:rFonts w:ascii="Cambria" w:hAnsi="Cambria" w:hint="eastAsia"/>
          <w:sz w:val="24"/>
          <w:szCs w:val="24"/>
        </w:rPr>
        <w:t xml:space="preserve">Teaching </w:t>
      </w:r>
      <w:r w:rsidRPr="00110547">
        <w:rPr>
          <w:rFonts w:ascii="Cambria" w:hAnsi="Cambria"/>
          <w:sz w:val="24"/>
          <w:szCs w:val="24"/>
        </w:rPr>
        <w:t xml:space="preserve">Committee </w:t>
      </w:r>
      <w:r>
        <w:rPr>
          <w:rFonts w:ascii="Cambria" w:hAnsi="Cambria" w:hint="eastAsia"/>
          <w:sz w:val="24"/>
          <w:szCs w:val="24"/>
        </w:rPr>
        <w:t xml:space="preserve">of </w:t>
      </w:r>
      <w:r>
        <w:rPr>
          <w:rFonts w:ascii="Cambria" w:hAnsi="Cambria"/>
          <w:sz w:val="24"/>
          <w:szCs w:val="24"/>
        </w:rPr>
        <w:t>the</w:t>
      </w:r>
      <w:r>
        <w:rPr>
          <w:rFonts w:ascii="Cambria" w:hAnsi="Cambria" w:hint="eastAsia"/>
          <w:sz w:val="24"/>
          <w:szCs w:val="24"/>
        </w:rPr>
        <w:t xml:space="preserve"> </w:t>
      </w:r>
      <w:r w:rsidRPr="00110547">
        <w:rPr>
          <w:rFonts w:ascii="Cambria" w:hAnsi="Cambria"/>
          <w:sz w:val="24"/>
          <w:szCs w:val="24"/>
        </w:rPr>
        <w:t>Department of Computer Science and Engineering</w:t>
      </w:r>
    </w:p>
    <w:p w:rsidR="006965C8" w:rsidRPr="00110547" w:rsidRDefault="006965C8" w:rsidP="006965C8">
      <w:pPr>
        <w:jc w:val="right"/>
        <w:rPr>
          <w:rFonts w:ascii="Cambria" w:hAnsi="Cambria"/>
          <w:sz w:val="24"/>
          <w:szCs w:val="24"/>
        </w:rPr>
      </w:pPr>
      <w:r w:rsidRPr="00110547">
        <w:rPr>
          <w:rFonts w:ascii="Cambria" w:hAnsi="Cambria"/>
          <w:sz w:val="24"/>
          <w:szCs w:val="24"/>
        </w:rPr>
        <w:t xml:space="preserve">Feb 2, 2018 </w:t>
      </w:r>
    </w:p>
    <w:p w:rsidR="006965C8" w:rsidRPr="00633F30" w:rsidRDefault="006965C8" w:rsidP="009A2B29">
      <w:pPr>
        <w:spacing w:line="480" w:lineRule="auto"/>
        <w:ind w:leftChars="250" w:left="525" w:firstLineChars="100" w:firstLine="320"/>
        <w:rPr>
          <w:rFonts w:ascii="Times New Roman" w:eastAsia="华文细黑" w:hAnsi="Times New Roman" w:cs="Times New Roman"/>
          <w:sz w:val="32"/>
          <w:szCs w:val="32"/>
        </w:rPr>
      </w:pPr>
      <w:bookmarkStart w:id="0" w:name="_GoBack"/>
      <w:bookmarkEnd w:id="0"/>
    </w:p>
    <w:sectPr w:rsidR="006965C8" w:rsidRPr="00633F30" w:rsidSect="007627F3">
      <w:pgSz w:w="11906" w:h="16838"/>
      <w:pgMar w:top="720" w:right="1021" w:bottom="720"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467" w:rsidRDefault="00366467" w:rsidP="00567B2C">
      <w:r>
        <w:separator/>
      </w:r>
    </w:p>
  </w:endnote>
  <w:endnote w:type="continuationSeparator" w:id="0">
    <w:p w:rsidR="00366467" w:rsidRDefault="00366467" w:rsidP="0056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细黑">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467" w:rsidRDefault="00366467" w:rsidP="00567B2C">
      <w:r>
        <w:separator/>
      </w:r>
    </w:p>
  </w:footnote>
  <w:footnote w:type="continuationSeparator" w:id="0">
    <w:p w:rsidR="00366467" w:rsidRDefault="00366467" w:rsidP="00567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503F"/>
    <w:multiLevelType w:val="hybridMultilevel"/>
    <w:tmpl w:val="87647BD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7D6020"/>
    <w:multiLevelType w:val="hybridMultilevel"/>
    <w:tmpl w:val="E12002B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8858C4"/>
    <w:multiLevelType w:val="hybridMultilevel"/>
    <w:tmpl w:val="F940D0E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3478E3"/>
    <w:multiLevelType w:val="hybridMultilevel"/>
    <w:tmpl w:val="42A05A34"/>
    <w:lvl w:ilvl="0" w:tplc="BD364CFC">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23E30481"/>
    <w:multiLevelType w:val="hybridMultilevel"/>
    <w:tmpl w:val="D640099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4BA1C67"/>
    <w:multiLevelType w:val="hybridMultilevel"/>
    <w:tmpl w:val="4354693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542651E"/>
    <w:multiLevelType w:val="hybridMultilevel"/>
    <w:tmpl w:val="E5D248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369564C"/>
    <w:multiLevelType w:val="hybridMultilevel"/>
    <w:tmpl w:val="59B4EA10"/>
    <w:lvl w:ilvl="0" w:tplc="BD68C7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30B1CFA"/>
    <w:multiLevelType w:val="hybridMultilevel"/>
    <w:tmpl w:val="B2A4C1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4C376E9"/>
    <w:multiLevelType w:val="hybridMultilevel"/>
    <w:tmpl w:val="CCE8703C"/>
    <w:lvl w:ilvl="0" w:tplc="C1BA8D5E">
      <w:start w:val="4"/>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AF36C5B"/>
    <w:multiLevelType w:val="hybridMultilevel"/>
    <w:tmpl w:val="432C513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F644A99"/>
    <w:multiLevelType w:val="hybridMultilevel"/>
    <w:tmpl w:val="CB761BA2"/>
    <w:lvl w:ilvl="0" w:tplc="6C00B59C">
      <w:start w:val="1"/>
      <w:numFmt w:val="japaneseCounting"/>
      <w:lvlText w:val="第%1条"/>
      <w:lvlJc w:val="left"/>
      <w:pPr>
        <w:ind w:left="1965" w:hanging="1390"/>
      </w:pPr>
      <w:rPr>
        <w:rFonts w:ascii="宋体" w:eastAsia="宋体" w:hAnsiTheme="minorHAnsi" w:cs="宋体" w:hint="default"/>
        <w:sz w:val="23"/>
      </w:rPr>
    </w:lvl>
    <w:lvl w:ilvl="1" w:tplc="04090019" w:tentative="1">
      <w:start w:val="1"/>
      <w:numFmt w:val="lowerLetter"/>
      <w:lvlText w:val="%2)"/>
      <w:lvlJc w:val="left"/>
      <w:pPr>
        <w:ind w:left="1415" w:hanging="420"/>
      </w:pPr>
    </w:lvl>
    <w:lvl w:ilvl="2" w:tplc="0409001B" w:tentative="1">
      <w:start w:val="1"/>
      <w:numFmt w:val="lowerRoman"/>
      <w:lvlText w:val="%3."/>
      <w:lvlJc w:val="right"/>
      <w:pPr>
        <w:ind w:left="1835" w:hanging="420"/>
      </w:pPr>
    </w:lvl>
    <w:lvl w:ilvl="3" w:tplc="0409000F" w:tentative="1">
      <w:start w:val="1"/>
      <w:numFmt w:val="decimal"/>
      <w:lvlText w:val="%4."/>
      <w:lvlJc w:val="left"/>
      <w:pPr>
        <w:ind w:left="2255" w:hanging="420"/>
      </w:pPr>
    </w:lvl>
    <w:lvl w:ilvl="4" w:tplc="04090019" w:tentative="1">
      <w:start w:val="1"/>
      <w:numFmt w:val="lowerLetter"/>
      <w:lvlText w:val="%5)"/>
      <w:lvlJc w:val="left"/>
      <w:pPr>
        <w:ind w:left="2675" w:hanging="420"/>
      </w:pPr>
    </w:lvl>
    <w:lvl w:ilvl="5" w:tplc="0409001B" w:tentative="1">
      <w:start w:val="1"/>
      <w:numFmt w:val="lowerRoman"/>
      <w:lvlText w:val="%6."/>
      <w:lvlJc w:val="right"/>
      <w:pPr>
        <w:ind w:left="3095" w:hanging="420"/>
      </w:pPr>
    </w:lvl>
    <w:lvl w:ilvl="6" w:tplc="0409000F" w:tentative="1">
      <w:start w:val="1"/>
      <w:numFmt w:val="decimal"/>
      <w:lvlText w:val="%7."/>
      <w:lvlJc w:val="left"/>
      <w:pPr>
        <w:ind w:left="3515" w:hanging="420"/>
      </w:pPr>
    </w:lvl>
    <w:lvl w:ilvl="7" w:tplc="04090019" w:tentative="1">
      <w:start w:val="1"/>
      <w:numFmt w:val="lowerLetter"/>
      <w:lvlText w:val="%8)"/>
      <w:lvlJc w:val="left"/>
      <w:pPr>
        <w:ind w:left="3935" w:hanging="420"/>
      </w:pPr>
    </w:lvl>
    <w:lvl w:ilvl="8" w:tplc="0409001B" w:tentative="1">
      <w:start w:val="1"/>
      <w:numFmt w:val="lowerRoman"/>
      <w:lvlText w:val="%9."/>
      <w:lvlJc w:val="right"/>
      <w:pPr>
        <w:ind w:left="4355" w:hanging="420"/>
      </w:pPr>
    </w:lvl>
  </w:abstractNum>
  <w:abstractNum w:abstractNumId="12">
    <w:nsid w:val="785E758D"/>
    <w:multiLevelType w:val="hybridMultilevel"/>
    <w:tmpl w:val="EE888E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CCF6A0D"/>
    <w:multiLevelType w:val="hybridMultilevel"/>
    <w:tmpl w:val="B15A4CFA"/>
    <w:lvl w:ilvl="0" w:tplc="9F724D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F1D56D2"/>
    <w:multiLevelType w:val="hybridMultilevel"/>
    <w:tmpl w:val="E1D2F3E0"/>
    <w:lvl w:ilvl="0" w:tplc="04090011">
      <w:start w:val="1"/>
      <w:numFmt w:val="decimal"/>
      <w:lvlText w:val="%1)"/>
      <w:lvlJc w:val="left"/>
      <w:pPr>
        <w:ind w:left="984" w:hanging="420"/>
      </w:pPr>
    </w:lvl>
    <w:lvl w:ilvl="1" w:tplc="64962DDC">
      <w:start w:val="1"/>
      <w:numFmt w:val="decimal"/>
      <w:lvlText w:val="%2）"/>
      <w:lvlJc w:val="left"/>
      <w:pPr>
        <w:ind w:left="1944" w:hanging="960"/>
      </w:pPr>
      <w:rPr>
        <w:rFonts w:hint="default"/>
      </w:r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num w:numId="1">
    <w:abstractNumId w:val="13"/>
  </w:num>
  <w:num w:numId="2">
    <w:abstractNumId w:val="1"/>
  </w:num>
  <w:num w:numId="3">
    <w:abstractNumId w:val="0"/>
  </w:num>
  <w:num w:numId="4">
    <w:abstractNumId w:val="10"/>
  </w:num>
  <w:num w:numId="5">
    <w:abstractNumId w:val="5"/>
  </w:num>
  <w:num w:numId="6">
    <w:abstractNumId w:val="2"/>
  </w:num>
  <w:num w:numId="7">
    <w:abstractNumId w:val="4"/>
  </w:num>
  <w:num w:numId="8">
    <w:abstractNumId w:val="7"/>
  </w:num>
  <w:num w:numId="9">
    <w:abstractNumId w:val="8"/>
  </w:num>
  <w:num w:numId="10">
    <w:abstractNumId w:val="6"/>
  </w:num>
  <w:num w:numId="11">
    <w:abstractNumId w:val="12"/>
  </w:num>
  <w:num w:numId="12">
    <w:abstractNumId w:val="9"/>
  </w:num>
  <w:num w:numId="13">
    <w:abstractNumId w:val="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2C4"/>
    <w:rsid w:val="00012771"/>
    <w:rsid w:val="00015BE5"/>
    <w:rsid w:val="000161E0"/>
    <w:rsid w:val="00016580"/>
    <w:rsid w:val="00021C5A"/>
    <w:rsid w:val="00031FCE"/>
    <w:rsid w:val="00047AAC"/>
    <w:rsid w:val="0006624F"/>
    <w:rsid w:val="000711D2"/>
    <w:rsid w:val="00073DDD"/>
    <w:rsid w:val="00076036"/>
    <w:rsid w:val="000813A3"/>
    <w:rsid w:val="00084B24"/>
    <w:rsid w:val="000D32AF"/>
    <w:rsid w:val="000D5210"/>
    <w:rsid w:val="000D59A8"/>
    <w:rsid w:val="000D7974"/>
    <w:rsid w:val="000E1A7E"/>
    <w:rsid w:val="000E6BD3"/>
    <w:rsid w:val="000F59F3"/>
    <w:rsid w:val="00101C78"/>
    <w:rsid w:val="00101E47"/>
    <w:rsid w:val="00115F91"/>
    <w:rsid w:val="00141063"/>
    <w:rsid w:val="001415ED"/>
    <w:rsid w:val="00143531"/>
    <w:rsid w:val="00145267"/>
    <w:rsid w:val="001566DC"/>
    <w:rsid w:val="001606D5"/>
    <w:rsid w:val="001661DC"/>
    <w:rsid w:val="00187772"/>
    <w:rsid w:val="00187A0B"/>
    <w:rsid w:val="001A2EF7"/>
    <w:rsid w:val="001A7615"/>
    <w:rsid w:val="001B3147"/>
    <w:rsid w:val="001B5B57"/>
    <w:rsid w:val="001D7A91"/>
    <w:rsid w:val="001E1E08"/>
    <w:rsid w:val="001F1892"/>
    <w:rsid w:val="002135FB"/>
    <w:rsid w:val="00222B64"/>
    <w:rsid w:val="002239E7"/>
    <w:rsid w:val="00224819"/>
    <w:rsid w:val="00224BD6"/>
    <w:rsid w:val="00230E09"/>
    <w:rsid w:val="00234598"/>
    <w:rsid w:val="002442E0"/>
    <w:rsid w:val="002508C6"/>
    <w:rsid w:val="00251E99"/>
    <w:rsid w:val="0025350F"/>
    <w:rsid w:val="00272B19"/>
    <w:rsid w:val="00281A97"/>
    <w:rsid w:val="00284E58"/>
    <w:rsid w:val="00293B4E"/>
    <w:rsid w:val="002A16E9"/>
    <w:rsid w:val="002A4A89"/>
    <w:rsid w:val="002A6511"/>
    <w:rsid w:val="002A7227"/>
    <w:rsid w:val="002B6980"/>
    <w:rsid w:val="002C40D8"/>
    <w:rsid w:val="002C7989"/>
    <w:rsid w:val="002E0A31"/>
    <w:rsid w:val="002E3126"/>
    <w:rsid w:val="002F4CC5"/>
    <w:rsid w:val="003031AC"/>
    <w:rsid w:val="0031505B"/>
    <w:rsid w:val="00325DA3"/>
    <w:rsid w:val="00366467"/>
    <w:rsid w:val="00374095"/>
    <w:rsid w:val="00383E73"/>
    <w:rsid w:val="0039290D"/>
    <w:rsid w:val="003A46C8"/>
    <w:rsid w:val="003A50EF"/>
    <w:rsid w:val="003B62C1"/>
    <w:rsid w:val="003C1279"/>
    <w:rsid w:val="003C4B2C"/>
    <w:rsid w:val="003F37E0"/>
    <w:rsid w:val="00400C97"/>
    <w:rsid w:val="00404BD6"/>
    <w:rsid w:val="00412F05"/>
    <w:rsid w:val="0041772E"/>
    <w:rsid w:val="0044185F"/>
    <w:rsid w:val="00441D03"/>
    <w:rsid w:val="004616C8"/>
    <w:rsid w:val="004662EB"/>
    <w:rsid w:val="00470432"/>
    <w:rsid w:val="00471D06"/>
    <w:rsid w:val="00475CB1"/>
    <w:rsid w:val="00482FBD"/>
    <w:rsid w:val="004A03A4"/>
    <w:rsid w:val="004A0F6F"/>
    <w:rsid w:val="004A4112"/>
    <w:rsid w:val="004B0F33"/>
    <w:rsid w:val="004C5C1D"/>
    <w:rsid w:val="004E05FF"/>
    <w:rsid w:val="004E12D8"/>
    <w:rsid w:val="004F49C1"/>
    <w:rsid w:val="00505D4E"/>
    <w:rsid w:val="00506D2A"/>
    <w:rsid w:val="00507134"/>
    <w:rsid w:val="005268BF"/>
    <w:rsid w:val="00540A14"/>
    <w:rsid w:val="00550692"/>
    <w:rsid w:val="0055216F"/>
    <w:rsid w:val="00561666"/>
    <w:rsid w:val="00561F13"/>
    <w:rsid w:val="00567B2C"/>
    <w:rsid w:val="005762EA"/>
    <w:rsid w:val="00581E75"/>
    <w:rsid w:val="00583B0A"/>
    <w:rsid w:val="00587697"/>
    <w:rsid w:val="0058784D"/>
    <w:rsid w:val="005904DB"/>
    <w:rsid w:val="00592BBC"/>
    <w:rsid w:val="00593469"/>
    <w:rsid w:val="005956B0"/>
    <w:rsid w:val="005A3A65"/>
    <w:rsid w:val="005A4F8B"/>
    <w:rsid w:val="005B70C6"/>
    <w:rsid w:val="005C0BD4"/>
    <w:rsid w:val="005C6E88"/>
    <w:rsid w:val="005D459D"/>
    <w:rsid w:val="005E091D"/>
    <w:rsid w:val="005E526D"/>
    <w:rsid w:val="005F1119"/>
    <w:rsid w:val="005F412C"/>
    <w:rsid w:val="00633F30"/>
    <w:rsid w:val="00652D7D"/>
    <w:rsid w:val="00656532"/>
    <w:rsid w:val="0065742B"/>
    <w:rsid w:val="00662559"/>
    <w:rsid w:val="006641CD"/>
    <w:rsid w:val="00680874"/>
    <w:rsid w:val="00683C4B"/>
    <w:rsid w:val="00683DA9"/>
    <w:rsid w:val="0068619A"/>
    <w:rsid w:val="0069206F"/>
    <w:rsid w:val="00696382"/>
    <w:rsid w:val="006965C8"/>
    <w:rsid w:val="00696649"/>
    <w:rsid w:val="006A394F"/>
    <w:rsid w:val="006B1DD6"/>
    <w:rsid w:val="006C1BBE"/>
    <w:rsid w:val="006C286A"/>
    <w:rsid w:val="006D4678"/>
    <w:rsid w:val="00705813"/>
    <w:rsid w:val="00706B3E"/>
    <w:rsid w:val="00716DF2"/>
    <w:rsid w:val="00726305"/>
    <w:rsid w:val="007273B9"/>
    <w:rsid w:val="00734E48"/>
    <w:rsid w:val="00737A37"/>
    <w:rsid w:val="00742427"/>
    <w:rsid w:val="00753AFA"/>
    <w:rsid w:val="007627F3"/>
    <w:rsid w:val="00763C34"/>
    <w:rsid w:val="007652B2"/>
    <w:rsid w:val="00771156"/>
    <w:rsid w:val="00782FDB"/>
    <w:rsid w:val="0079142D"/>
    <w:rsid w:val="00794268"/>
    <w:rsid w:val="00797AEF"/>
    <w:rsid w:val="007A46F1"/>
    <w:rsid w:val="007B3E5B"/>
    <w:rsid w:val="007C5BDE"/>
    <w:rsid w:val="007C7368"/>
    <w:rsid w:val="007D17D7"/>
    <w:rsid w:val="007D2DF4"/>
    <w:rsid w:val="00801F88"/>
    <w:rsid w:val="00803A1A"/>
    <w:rsid w:val="0080501E"/>
    <w:rsid w:val="00807A7E"/>
    <w:rsid w:val="008119A9"/>
    <w:rsid w:val="00813A58"/>
    <w:rsid w:val="00817820"/>
    <w:rsid w:val="00823788"/>
    <w:rsid w:val="00827624"/>
    <w:rsid w:val="008428AC"/>
    <w:rsid w:val="00842E6D"/>
    <w:rsid w:val="008502DB"/>
    <w:rsid w:val="00851566"/>
    <w:rsid w:val="0085761F"/>
    <w:rsid w:val="0086113D"/>
    <w:rsid w:val="00863DF7"/>
    <w:rsid w:val="00866127"/>
    <w:rsid w:val="00867222"/>
    <w:rsid w:val="00875544"/>
    <w:rsid w:val="00881FF8"/>
    <w:rsid w:val="0089619E"/>
    <w:rsid w:val="008A234C"/>
    <w:rsid w:val="008D7384"/>
    <w:rsid w:val="008D76EC"/>
    <w:rsid w:val="008F1156"/>
    <w:rsid w:val="008F590C"/>
    <w:rsid w:val="00902604"/>
    <w:rsid w:val="009033D8"/>
    <w:rsid w:val="00914CAD"/>
    <w:rsid w:val="00922726"/>
    <w:rsid w:val="009248FD"/>
    <w:rsid w:val="00930EE4"/>
    <w:rsid w:val="009351AB"/>
    <w:rsid w:val="009432C6"/>
    <w:rsid w:val="009463F6"/>
    <w:rsid w:val="009504B9"/>
    <w:rsid w:val="00972A6B"/>
    <w:rsid w:val="009761B8"/>
    <w:rsid w:val="00980A5B"/>
    <w:rsid w:val="0099601D"/>
    <w:rsid w:val="009A1AC6"/>
    <w:rsid w:val="009A2B29"/>
    <w:rsid w:val="009A3206"/>
    <w:rsid w:val="009B3D0B"/>
    <w:rsid w:val="009B6AB1"/>
    <w:rsid w:val="009D2F37"/>
    <w:rsid w:val="009D57DC"/>
    <w:rsid w:val="009D58B3"/>
    <w:rsid w:val="009D75A0"/>
    <w:rsid w:val="009F4ACE"/>
    <w:rsid w:val="00A24532"/>
    <w:rsid w:val="00A51336"/>
    <w:rsid w:val="00A54710"/>
    <w:rsid w:val="00A70C27"/>
    <w:rsid w:val="00A72422"/>
    <w:rsid w:val="00A7322D"/>
    <w:rsid w:val="00A76990"/>
    <w:rsid w:val="00A82323"/>
    <w:rsid w:val="00A97954"/>
    <w:rsid w:val="00AB2BA1"/>
    <w:rsid w:val="00AB7386"/>
    <w:rsid w:val="00AB75FE"/>
    <w:rsid w:val="00AC43E0"/>
    <w:rsid w:val="00AC53ED"/>
    <w:rsid w:val="00AD2E2C"/>
    <w:rsid w:val="00AE3E2A"/>
    <w:rsid w:val="00AF019C"/>
    <w:rsid w:val="00B040D8"/>
    <w:rsid w:val="00B0683A"/>
    <w:rsid w:val="00B06E84"/>
    <w:rsid w:val="00B15C36"/>
    <w:rsid w:val="00B36EDA"/>
    <w:rsid w:val="00B40C59"/>
    <w:rsid w:val="00B40C92"/>
    <w:rsid w:val="00B414F7"/>
    <w:rsid w:val="00B61E17"/>
    <w:rsid w:val="00B71362"/>
    <w:rsid w:val="00B83D62"/>
    <w:rsid w:val="00B84181"/>
    <w:rsid w:val="00B8648C"/>
    <w:rsid w:val="00B909B9"/>
    <w:rsid w:val="00BA21FB"/>
    <w:rsid w:val="00BA637E"/>
    <w:rsid w:val="00BB101C"/>
    <w:rsid w:val="00BB2FEA"/>
    <w:rsid w:val="00BC35CA"/>
    <w:rsid w:val="00BC3638"/>
    <w:rsid w:val="00BC7E77"/>
    <w:rsid w:val="00BD6A74"/>
    <w:rsid w:val="00BE1C67"/>
    <w:rsid w:val="00C044AC"/>
    <w:rsid w:val="00C138AC"/>
    <w:rsid w:val="00C16F9C"/>
    <w:rsid w:val="00C215C3"/>
    <w:rsid w:val="00C32969"/>
    <w:rsid w:val="00C332EB"/>
    <w:rsid w:val="00C43C9A"/>
    <w:rsid w:val="00C46D45"/>
    <w:rsid w:val="00C600BE"/>
    <w:rsid w:val="00C84F1B"/>
    <w:rsid w:val="00C861B6"/>
    <w:rsid w:val="00C87939"/>
    <w:rsid w:val="00C92C71"/>
    <w:rsid w:val="00C9464B"/>
    <w:rsid w:val="00C94831"/>
    <w:rsid w:val="00CB5AB0"/>
    <w:rsid w:val="00CC1B97"/>
    <w:rsid w:val="00CC4F45"/>
    <w:rsid w:val="00CC6018"/>
    <w:rsid w:val="00CD161D"/>
    <w:rsid w:val="00CD52AF"/>
    <w:rsid w:val="00CE4997"/>
    <w:rsid w:val="00CE784F"/>
    <w:rsid w:val="00D215AA"/>
    <w:rsid w:val="00D24286"/>
    <w:rsid w:val="00D25F2F"/>
    <w:rsid w:val="00D26E5D"/>
    <w:rsid w:val="00D338AE"/>
    <w:rsid w:val="00D40EFD"/>
    <w:rsid w:val="00D418E8"/>
    <w:rsid w:val="00D439FA"/>
    <w:rsid w:val="00D501F4"/>
    <w:rsid w:val="00D51F26"/>
    <w:rsid w:val="00D520C8"/>
    <w:rsid w:val="00D564F5"/>
    <w:rsid w:val="00D6604E"/>
    <w:rsid w:val="00D679CA"/>
    <w:rsid w:val="00D73DD8"/>
    <w:rsid w:val="00D82976"/>
    <w:rsid w:val="00D8369F"/>
    <w:rsid w:val="00D83CC3"/>
    <w:rsid w:val="00D83E7F"/>
    <w:rsid w:val="00D84D32"/>
    <w:rsid w:val="00D911A8"/>
    <w:rsid w:val="00D95D73"/>
    <w:rsid w:val="00DA0E63"/>
    <w:rsid w:val="00DA2DAD"/>
    <w:rsid w:val="00DA3468"/>
    <w:rsid w:val="00DB0084"/>
    <w:rsid w:val="00DB23ED"/>
    <w:rsid w:val="00DB29AF"/>
    <w:rsid w:val="00DC6E01"/>
    <w:rsid w:val="00DD7330"/>
    <w:rsid w:val="00DE31A8"/>
    <w:rsid w:val="00DF1CB6"/>
    <w:rsid w:val="00E02FCC"/>
    <w:rsid w:val="00E11A55"/>
    <w:rsid w:val="00E129F5"/>
    <w:rsid w:val="00E13DFB"/>
    <w:rsid w:val="00E149DC"/>
    <w:rsid w:val="00E14A31"/>
    <w:rsid w:val="00E15A28"/>
    <w:rsid w:val="00E21BD0"/>
    <w:rsid w:val="00E26AEF"/>
    <w:rsid w:val="00E31451"/>
    <w:rsid w:val="00E31542"/>
    <w:rsid w:val="00E34077"/>
    <w:rsid w:val="00E36B47"/>
    <w:rsid w:val="00E41DBD"/>
    <w:rsid w:val="00E426D4"/>
    <w:rsid w:val="00E433D7"/>
    <w:rsid w:val="00E53C7A"/>
    <w:rsid w:val="00E56B67"/>
    <w:rsid w:val="00E603D2"/>
    <w:rsid w:val="00E63383"/>
    <w:rsid w:val="00E70B77"/>
    <w:rsid w:val="00E73003"/>
    <w:rsid w:val="00E836E9"/>
    <w:rsid w:val="00E84104"/>
    <w:rsid w:val="00E84FFC"/>
    <w:rsid w:val="00E91946"/>
    <w:rsid w:val="00E930B5"/>
    <w:rsid w:val="00E94ECF"/>
    <w:rsid w:val="00E95D64"/>
    <w:rsid w:val="00EA487F"/>
    <w:rsid w:val="00EB07F9"/>
    <w:rsid w:val="00EB166F"/>
    <w:rsid w:val="00EC3C87"/>
    <w:rsid w:val="00F22E4F"/>
    <w:rsid w:val="00F26C36"/>
    <w:rsid w:val="00F27337"/>
    <w:rsid w:val="00F30F88"/>
    <w:rsid w:val="00F31DA0"/>
    <w:rsid w:val="00F31E2F"/>
    <w:rsid w:val="00F33A3A"/>
    <w:rsid w:val="00F349CF"/>
    <w:rsid w:val="00F42A6E"/>
    <w:rsid w:val="00F76AA6"/>
    <w:rsid w:val="00F822C4"/>
    <w:rsid w:val="00F82739"/>
    <w:rsid w:val="00F82E34"/>
    <w:rsid w:val="00F85309"/>
    <w:rsid w:val="00F85AD0"/>
    <w:rsid w:val="00F95315"/>
    <w:rsid w:val="00F9638C"/>
    <w:rsid w:val="00FA56B2"/>
    <w:rsid w:val="00FA715E"/>
    <w:rsid w:val="00FB4A6F"/>
    <w:rsid w:val="00FB55E1"/>
    <w:rsid w:val="00FC3FBD"/>
    <w:rsid w:val="00FC6B3C"/>
    <w:rsid w:val="00FE58FC"/>
    <w:rsid w:val="00FF45AE"/>
    <w:rsid w:val="00FF5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94F"/>
    <w:pPr>
      <w:ind w:firstLineChars="200" w:firstLine="420"/>
    </w:pPr>
  </w:style>
  <w:style w:type="paragraph" w:styleId="a4">
    <w:name w:val="Balloon Text"/>
    <w:basedOn w:val="a"/>
    <w:link w:val="Char"/>
    <w:uiPriority w:val="99"/>
    <w:semiHidden/>
    <w:unhideWhenUsed/>
    <w:rsid w:val="007627F3"/>
    <w:rPr>
      <w:sz w:val="18"/>
      <w:szCs w:val="18"/>
    </w:rPr>
  </w:style>
  <w:style w:type="character" w:customStyle="1" w:styleId="Char">
    <w:name w:val="批注框文本 Char"/>
    <w:basedOn w:val="a0"/>
    <w:link w:val="a4"/>
    <w:uiPriority w:val="99"/>
    <w:semiHidden/>
    <w:rsid w:val="007627F3"/>
    <w:rPr>
      <w:sz w:val="18"/>
      <w:szCs w:val="18"/>
    </w:rPr>
  </w:style>
  <w:style w:type="table" w:styleId="a5">
    <w:name w:val="Table Grid"/>
    <w:basedOn w:val="a1"/>
    <w:uiPriority w:val="59"/>
    <w:rsid w:val="009B6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567B2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67B2C"/>
    <w:rPr>
      <w:sz w:val="18"/>
      <w:szCs w:val="18"/>
    </w:rPr>
  </w:style>
  <w:style w:type="paragraph" w:styleId="a7">
    <w:name w:val="footer"/>
    <w:basedOn w:val="a"/>
    <w:link w:val="Char1"/>
    <w:uiPriority w:val="99"/>
    <w:unhideWhenUsed/>
    <w:rsid w:val="00567B2C"/>
    <w:pPr>
      <w:tabs>
        <w:tab w:val="center" w:pos="4153"/>
        <w:tab w:val="right" w:pos="8306"/>
      </w:tabs>
      <w:snapToGrid w:val="0"/>
      <w:jc w:val="left"/>
    </w:pPr>
    <w:rPr>
      <w:sz w:val="18"/>
      <w:szCs w:val="18"/>
    </w:rPr>
  </w:style>
  <w:style w:type="character" w:customStyle="1" w:styleId="Char1">
    <w:name w:val="页脚 Char"/>
    <w:basedOn w:val="a0"/>
    <w:link w:val="a7"/>
    <w:uiPriority w:val="99"/>
    <w:rsid w:val="00567B2C"/>
    <w:rPr>
      <w:sz w:val="18"/>
      <w:szCs w:val="18"/>
    </w:rPr>
  </w:style>
  <w:style w:type="paragraph" w:styleId="a8">
    <w:name w:val="Date"/>
    <w:basedOn w:val="a"/>
    <w:next w:val="a"/>
    <w:link w:val="Char2"/>
    <w:uiPriority w:val="99"/>
    <w:semiHidden/>
    <w:unhideWhenUsed/>
    <w:rsid w:val="00E836E9"/>
    <w:pPr>
      <w:ind w:leftChars="2500" w:left="100"/>
    </w:pPr>
  </w:style>
  <w:style w:type="character" w:customStyle="1" w:styleId="Char2">
    <w:name w:val="日期 Char"/>
    <w:basedOn w:val="a0"/>
    <w:link w:val="a8"/>
    <w:uiPriority w:val="99"/>
    <w:semiHidden/>
    <w:rsid w:val="00E836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94F"/>
    <w:pPr>
      <w:ind w:firstLineChars="200" w:firstLine="420"/>
    </w:pPr>
  </w:style>
  <w:style w:type="paragraph" w:styleId="a4">
    <w:name w:val="Balloon Text"/>
    <w:basedOn w:val="a"/>
    <w:link w:val="Char"/>
    <w:uiPriority w:val="99"/>
    <w:semiHidden/>
    <w:unhideWhenUsed/>
    <w:rsid w:val="007627F3"/>
    <w:rPr>
      <w:sz w:val="18"/>
      <w:szCs w:val="18"/>
    </w:rPr>
  </w:style>
  <w:style w:type="character" w:customStyle="1" w:styleId="Char">
    <w:name w:val="批注框文本 Char"/>
    <w:basedOn w:val="a0"/>
    <w:link w:val="a4"/>
    <w:uiPriority w:val="99"/>
    <w:semiHidden/>
    <w:rsid w:val="007627F3"/>
    <w:rPr>
      <w:sz w:val="18"/>
      <w:szCs w:val="18"/>
    </w:rPr>
  </w:style>
  <w:style w:type="table" w:styleId="a5">
    <w:name w:val="Table Grid"/>
    <w:basedOn w:val="a1"/>
    <w:uiPriority w:val="59"/>
    <w:rsid w:val="009B6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567B2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67B2C"/>
    <w:rPr>
      <w:sz w:val="18"/>
      <w:szCs w:val="18"/>
    </w:rPr>
  </w:style>
  <w:style w:type="paragraph" w:styleId="a7">
    <w:name w:val="footer"/>
    <w:basedOn w:val="a"/>
    <w:link w:val="Char1"/>
    <w:uiPriority w:val="99"/>
    <w:unhideWhenUsed/>
    <w:rsid w:val="00567B2C"/>
    <w:pPr>
      <w:tabs>
        <w:tab w:val="center" w:pos="4153"/>
        <w:tab w:val="right" w:pos="8306"/>
      </w:tabs>
      <w:snapToGrid w:val="0"/>
      <w:jc w:val="left"/>
    </w:pPr>
    <w:rPr>
      <w:sz w:val="18"/>
      <w:szCs w:val="18"/>
    </w:rPr>
  </w:style>
  <w:style w:type="character" w:customStyle="1" w:styleId="Char1">
    <w:name w:val="页脚 Char"/>
    <w:basedOn w:val="a0"/>
    <w:link w:val="a7"/>
    <w:uiPriority w:val="99"/>
    <w:rsid w:val="00567B2C"/>
    <w:rPr>
      <w:sz w:val="18"/>
      <w:szCs w:val="18"/>
    </w:rPr>
  </w:style>
  <w:style w:type="paragraph" w:styleId="a8">
    <w:name w:val="Date"/>
    <w:basedOn w:val="a"/>
    <w:next w:val="a"/>
    <w:link w:val="Char2"/>
    <w:uiPriority w:val="99"/>
    <w:semiHidden/>
    <w:unhideWhenUsed/>
    <w:rsid w:val="00E836E9"/>
    <w:pPr>
      <w:ind w:leftChars="2500" w:left="100"/>
    </w:pPr>
  </w:style>
  <w:style w:type="character" w:customStyle="1" w:styleId="Char2">
    <w:name w:val="日期 Char"/>
    <w:basedOn w:val="a0"/>
    <w:link w:val="a8"/>
    <w:uiPriority w:val="99"/>
    <w:semiHidden/>
    <w:rsid w:val="00E83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VR1</cp:lastModifiedBy>
  <cp:revision>40</cp:revision>
  <dcterms:created xsi:type="dcterms:W3CDTF">2018-02-03T03:35:00Z</dcterms:created>
  <dcterms:modified xsi:type="dcterms:W3CDTF">2019-03-19T07:51:00Z</dcterms:modified>
</cp:coreProperties>
</file>